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60" w:type="dxa"/>
        <w:tblInd w:w="-14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3060"/>
        <w:gridCol w:w="3060"/>
        <w:gridCol w:w="3060"/>
        <w:gridCol w:w="3060"/>
        <w:gridCol w:w="3060"/>
      </w:tblGrid>
      <w:tr w:rsidR="0062431B" w:rsidRPr="0062431B" w:rsidTr="0062431B">
        <w:trPr>
          <w:trHeight w:val="573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 xml:space="preserve">AUGUST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 xml:space="preserve">SEPTEMBER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>OKTOBER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 xml:space="preserve">NOVEMBER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 xml:space="preserve">DESEMBER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 xml:space="preserve">JANUAR </w:t>
            </w:r>
          </w:p>
        </w:tc>
      </w:tr>
      <w:tr w:rsidR="0062431B" w:rsidRPr="0062431B" w:rsidTr="0062431B">
        <w:trPr>
          <w:trHeight w:val="1280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>1</w:t>
            </w:r>
            <w:r>
              <w:t>6</w:t>
            </w:r>
            <w:r w:rsidRPr="0062431B">
              <w:t>.08 Planleggingsdag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 xml:space="preserve">Brannvernuke/ nasjonal </w:t>
            </w:r>
            <w:proofErr w:type="gramStart"/>
            <w:r w:rsidRPr="0062431B">
              <w:t>brannøvelse  UKE</w:t>
            </w:r>
            <w:proofErr w:type="gramEnd"/>
            <w:r w:rsidRPr="0062431B">
              <w:t xml:space="preserve"> 38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Default="0062431B" w:rsidP="0062431B">
            <w:r w:rsidRPr="0062431B">
              <w:t>Uke 42 Trygg trafikk uke/ 1</w:t>
            </w:r>
            <w:r>
              <w:t>9</w:t>
            </w:r>
            <w:r w:rsidRPr="0062431B">
              <w:t>.10 Refleksdagen</w:t>
            </w:r>
          </w:p>
          <w:p w:rsidR="00393075" w:rsidRPr="0062431B" w:rsidRDefault="00393075" w:rsidP="0062431B">
            <w:r w:rsidRPr="0062431B">
              <w:t xml:space="preserve">Uke 43 internasjonal uke            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>1</w:t>
            </w:r>
            <w:r>
              <w:t>7</w:t>
            </w:r>
            <w:r w:rsidRPr="0062431B">
              <w:t>.11</w:t>
            </w:r>
            <w:r>
              <w:t xml:space="preserve"> </w:t>
            </w:r>
            <w:r w:rsidRPr="0062431B">
              <w:rPr>
                <w:color w:val="FF0000"/>
              </w:rPr>
              <w:t>Planleggingsdag</w:t>
            </w:r>
            <w:r w:rsidRPr="0062431B">
              <w:rPr>
                <w:color w:val="FF0000"/>
              </w:rPr>
              <w:t xml:space="preserve"> barnehagen</w:t>
            </w:r>
            <w:r w:rsidRPr="0062431B">
              <w:rPr>
                <w:color w:val="FF0000"/>
              </w:rPr>
              <w:t xml:space="preserve"> stengt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>0</w:t>
            </w:r>
            <w:r>
              <w:t>9</w:t>
            </w:r>
            <w:r w:rsidRPr="0062431B">
              <w:t>.12 Nissefest for barna</w:t>
            </w:r>
          </w:p>
          <w:p w:rsidR="0062431B" w:rsidRPr="0062431B" w:rsidRDefault="0062431B" w:rsidP="0062431B">
            <w:r>
              <w:t>13</w:t>
            </w:r>
            <w:r w:rsidRPr="0062431B">
              <w:t>.12 Luciafrokost</w:t>
            </w:r>
            <w:r w:rsidR="00393075">
              <w:t xml:space="preserve"> for </w:t>
            </w:r>
            <w:proofErr w:type="gramStart"/>
            <w:r w:rsidR="00393075">
              <w:t xml:space="preserve">foreldre </w:t>
            </w:r>
            <w:r>
              <w:t xml:space="preserve"> kl.</w:t>
            </w:r>
            <w:proofErr w:type="gramEnd"/>
            <w:r>
              <w:t xml:space="preserve"> 08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>02.01.2019</w:t>
            </w:r>
            <w:r>
              <w:t xml:space="preserve"> </w:t>
            </w:r>
            <w:r w:rsidRPr="0062431B">
              <w:rPr>
                <w:color w:val="FF0000"/>
              </w:rPr>
              <w:t>Planleggingsdag barnehagen stengt</w:t>
            </w:r>
          </w:p>
        </w:tc>
      </w:tr>
      <w:tr w:rsidR="0062431B" w:rsidRPr="0062431B" w:rsidTr="0062431B">
        <w:trPr>
          <w:trHeight w:val="1280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>Foreldremøte</w:t>
            </w:r>
          </w:p>
          <w:p w:rsidR="0062431B" w:rsidRPr="0062431B" w:rsidRDefault="0062431B" w:rsidP="0062431B">
            <w:r w:rsidRPr="0062431B">
              <w:t xml:space="preserve">Stokka </w:t>
            </w:r>
            <w:r>
              <w:t>13.09. kl. 19:30-20:30</w:t>
            </w:r>
          </w:p>
          <w:p w:rsidR="0062431B" w:rsidRPr="0062431B" w:rsidRDefault="0062431B" w:rsidP="0062431B">
            <w:r w:rsidRPr="0062431B">
              <w:t xml:space="preserve">Tjensvoll </w:t>
            </w:r>
            <w:r>
              <w:t>14.09. kl. 19:30-20:30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393075" w:rsidP="0062431B">
            <w:r>
              <w:t xml:space="preserve">27.09. DUGNAD 16-18 begge avdelinger.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 xml:space="preserve">24.10 FN kafé </w:t>
            </w:r>
            <w:r w:rsidR="00393075">
              <w:t xml:space="preserve">for foreldre </w:t>
            </w:r>
            <w:r w:rsidRPr="0062431B">
              <w:t>14-16</w:t>
            </w:r>
            <w:r w:rsidR="00393075">
              <w:t xml:space="preserve">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>24.12-02.01</w:t>
            </w:r>
          </w:p>
          <w:p w:rsidR="0062431B" w:rsidRPr="0062431B" w:rsidRDefault="0062431B" w:rsidP="0062431B">
            <w:r w:rsidRPr="0062431B">
              <w:rPr>
                <w:color w:val="FF0000"/>
              </w:rPr>
              <w:t>Romjulstengt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/>
        </w:tc>
      </w:tr>
    </w:tbl>
    <w:p w:rsidR="0062431B" w:rsidRDefault="0062431B"/>
    <w:tbl>
      <w:tblPr>
        <w:tblW w:w="18360" w:type="dxa"/>
        <w:tblInd w:w="-14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3060"/>
        <w:gridCol w:w="3040"/>
        <w:gridCol w:w="3080"/>
        <w:gridCol w:w="3060"/>
        <w:gridCol w:w="3060"/>
      </w:tblGrid>
      <w:tr w:rsidR="0062431B" w:rsidRPr="0062431B" w:rsidTr="0062431B">
        <w:trPr>
          <w:trHeight w:val="863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>FEBRUAR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 xml:space="preserve">MARS 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>APRIL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 xml:space="preserve">MAI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>JUNI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rPr>
                <w:b/>
                <w:bCs/>
              </w:rPr>
              <w:t>JULI</w:t>
            </w:r>
          </w:p>
        </w:tc>
      </w:tr>
      <w:tr w:rsidR="0062431B" w:rsidRPr="0062431B" w:rsidTr="0062431B">
        <w:trPr>
          <w:trHeight w:val="1612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>
              <w:t>08.02.</w:t>
            </w:r>
            <w:r w:rsidRPr="0062431B">
              <w:t xml:space="preserve"> Fastelavnskafé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>Foreldremøte arrangeres i mars</w:t>
            </w:r>
          </w:p>
        </w:tc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393075" w:rsidP="0062431B">
            <w:r>
              <w:t>19.03.</w:t>
            </w:r>
            <w:r w:rsidR="0062431B" w:rsidRPr="0062431B">
              <w:t>. Påskefrokost</w:t>
            </w:r>
            <w:r>
              <w:t xml:space="preserve"> for foreldre kl. 08</w:t>
            </w:r>
          </w:p>
          <w:p w:rsidR="0062431B" w:rsidRDefault="00393075" w:rsidP="0062431B">
            <w:pPr>
              <w:rPr>
                <w:color w:val="FF0000"/>
              </w:rPr>
            </w:pPr>
            <w:r>
              <w:t>25.03.-02.04</w:t>
            </w:r>
            <w:r w:rsidR="0062431B" w:rsidRPr="0062431B">
              <w:t xml:space="preserve"> </w:t>
            </w:r>
            <w:r w:rsidR="0062431B" w:rsidRPr="0062431B">
              <w:rPr>
                <w:color w:val="FF0000"/>
              </w:rPr>
              <w:t>Påskeferie Stengt</w:t>
            </w:r>
          </w:p>
          <w:p w:rsidR="00393075" w:rsidRPr="0062431B" w:rsidRDefault="00393075" w:rsidP="0062431B">
            <w:r>
              <w:t xml:space="preserve">02.04. </w:t>
            </w:r>
            <w:r w:rsidRPr="0062431B">
              <w:rPr>
                <w:color w:val="FF0000"/>
              </w:rPr>
              <w:t>Planleggingsdag</w:t>
            </w:r>
            <w:r w:rsidRPr="00393075">
              <w:rPr>
                <w:color w:val="FF0000"/>
              </w:rPr>
              <w:t xml:space="preserve"> barnehagen stengt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Default="0062431B" w:rsidP="0062431B">
            <w:pPr>
              <w:rPr>
                <w:color w:val="FF0000"/>
              </w:rPr>
            </w:pPr>
            <w:r w:rsidRPr="0062431B">
              <w:t>1.Mai</w:t>
            </w:r>
            <w:r w:rsidR="00393075">
              <w:t xml:space="preserve"> Arbeidernes dag</w:t>
            </w:r>
            <w:r w:rsidRPr="0062431B">
              <w:t xml:space="preserve"> </w:t>
            </w:r>
            <w:r w:rsidR="00393075">
              <w:rPr>
                <w:color w:val="FF0000"/>
              </w:rPr>
              <w:t>Barnehagen stengt</w:t>
            </w:r>
          </w:p>
          <w:p w:rsidR="00393075" w:rsidRDefault="00393075" w:rsidP="0062431B">
            <w:pPr>
              <w:rPr>
                <w:color w:val="FF0000"/>
              </w:rPr>
            </w:pPr>
            <w:r>
              <w:t xml:space="preserve">09.05. Kr. Himmelfart </w:t>
            </w:r>
            <w:r>
              <w:rPr>
                <w:color w:val="FF0000"/>
              </w:rPr>
              <w:t>B</w:t>
            </w:r>
            <w:r w:rsidRPr="00393075">
              <w:rPr>
                <w:color w:val="FF0000"/>
              </w:rPr>
              <w:t>arnehagen stengt</w:t>
            </w:r>
          </w:p>
          <w:p w:rsidR="00393075" w:rsidRPr="0062431B" w:rsidRDefault="00393075" w:rsidP="0062431B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10.05. </w:t>
            </w:r>
            <w:r w:rsidRPr="0062431B">
              <w:rPr>
                <w:color w:val="FF0000"/>
              </w:rPr>
              <w:t>Planleggingsdag</w:t>
            </w:r>
            <w:r w:rsidRPr="00393075">
              <w:rPr>
                <w:color w:val="FF0000"/>
              </w:rPr>
              <w:t xml:space="preserve"> barnehagen stengt</w:t>
            </w:r>
          </w:p>
          <w:p w:rsidR="0062431B" w:rsidRDefault="0062431B" w:rsidP="0062431B">
            <w:pPr>
              <w:rPr>
                <w:color w:val="FF0000"/>
              </w:rPr>
            </w:pPr>
            <w:r w:rsidRPr="0062431B">
              <w:t>17</w:t>
            </w:r>
            <w:r w:rsidR="00393075">
              <w:t xml:space="preserve">.05. GRUNNLOVSADGEN </w:t>
            </w:r>
            <w:r w:rsidR="00393075">
              <w:rPr>
                <w:color w:val="FF0000"/>
              </w:rPr>
              <w:t>Barnehagen stengt</w:t>
            </w:r>
          </w:p>
          <w:p w:rsidR="00393075" w:rsidRPr="0062431B" w:rsidRDefault="00393075" w:rsidP="0062431B">
            <w:pPr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20.05. 2. pinsedag </w:t>
            </w:r>
            <w:r>
              <w:rPr>
                <w:color w:val="FF0000"/>
              </w:rPr>
              <w:t>Barnehagen stengt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393075" w:rsidP="0062431B">
            <w:r>
              <w:lastRenderedPageBreak/>
              <w:t xml:space="preserve">01.06. Utflukt til </w:t>
            </w:r>
            <w:proofErr w:type="spellStart"/>
            <w:r>
              <w:t>Ørnhaug</w:t>
            </w:r>
            <w:proofErr w:type="spellEnd"/>
            <w:r>
              <w:t xml:space="preserve"> </w:t>
            </w:r>
            <w:proofErr w:type="spellStart"/>
            <w:r>
              <w:t>aktivitetstun</w:t>
            </w:r>
            <w:proofErr w:type="spellEnd"/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pPr>
              <w:rPr>
                <w:color w:val="FF0000"/>
              </w:rPr>
            </w:pPr>
            <w:r w:rsidRPr="0062431B">
              <w:t>Uke 29 og 30</w:t>
            </w:r>
            <w:r w:rsidR="00393075">
              <w:t xml:space="preserve"> </w:t>
            </w:r>
            <w:r w:rsidR="00393075">
              <w:rPr>
                <w:color w:val="FF0000"/>
              </w:rPr>
              <w:t>Barnehagen har sommerstengt</w:t>
            </w:r>
          </w:p>
        </w:tc>
      </w:tr>
      <w:tr w:rsidR="0062431B" w:rsidRPr="0062431B" w:rsidTr="0062431B">
        <w:trPr>
          <w:trHeight w:val="1419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>14.02 Karneval</w:t>
            </w:r>
            <w:r w:rsidR="00393075">
              <w:t xml:space="preserve"> for Barna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/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/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/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31B" w:rsidRPr="0062431B" w:rsidRDefault="0062431B" w:rsidP="0062431B">
            <w:r w:rsidRPr="0062431B">
              <w:t>Uke 28 og 31 kan det arrangeres felles barnehage</w:t>
            </w:r>
          </w:p>
        </w:tc>
      </w:tr>
    </w:tbl>
    <w:p w:rsidR="0062431B" w:rsidRDefault="0062431B"/>
    <w:sectPr w:rsidR="0062431B" w:rsidSect="00624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1B"/>
    <w:rsid w:val="00393075"/>
    <w:rsid w:val="006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0D53"/>
  <w15:chartTrackingRefBased/>
  <w15:docId w15:val="{BD40A8F6-A3E5-4B97-9FBB-A5DE9D33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Galta</dc:creator>
  <cp:keywords/>
  <dc:description/>
  <cp:lastModifiedBy>Camilla Galta</cp:lastModifiedBy>
  <cp:revision>1</cp:revision>
  <dcterms:created xsi:type="dcterms:W3CDTF">2023-09-11T13:04:00Z</dcterms:created>
  <dcterms:modified xsi:type="dcterms:W3CDTF">2023-09-11T13:23:00Z</dcterms:modified>
</cp:coreProperties>
</file>